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43F4" w14:textId="77777777" w:rsidR="00ED7CEE" w:rsidRDefault="00ED7CEE" w:rsidP="00197523">
      <w:pPr>
        <w:spacing w:after="0" w:line="288" w:lineRule="auto"/>
      </w:pPr>
    </w:p>
    <w:p w14:paraId="572CC714" w14:textId="77777777" w:rsidR="00325EB8" w:rsidRPr="00DF5E3F" w:rsidRDefault="00650CE4" w:rsidP="00197523">
      <w:pPr>
        <w:spacing w:after="0" w:line="288" w:lineRule="auto"/>
        <w:rPr>
          <w:b/>
          <w:sz w:val="30"/>
          <w:szCs w:val="30"/>
        </w:rPr>
      </w:pPr>
      <w:r w:rsidRPr="00DF5E3F">
        <w:rPr>
          <w:b/>
          <w:sz w:val="30"/>
          <w:szCs w:val="30"/>
        </w:rPr>
        <w:t>Client Rights</w:t>
      </w:r>
      <w:r w:rsidR="0050184A">
        <w:rPr>
          <w:b/>
          <w:sz w:val="30"/>
          <w:szCs w:val="30"/>
        </w:rPr>
        <w:t xml:space="preserve"> f</w:t>
      </w:r>
      <w:r w:rsidR="00036D54" w:rsidRPr="00DF5E3F">
        <w:rPr>
          <w:b/>
          <w:sz w:val="30"/>
          <w:szCs w:val="30"/>
        </w:rPr>
        <w:t xml:space="preserve">or Kids </w:t>
      </w:r>
    </w:p>
    <w:p w14:paraId="6BDE3BB4" w14:textId="77777777" w:rsidR="00D26985" w:rsidRDefault="00D26985" w:rsidP="00197523">
      <w:pPr>
        <w:spacing w:after="0" w:line="288" w:lineRule="auto"/>
      </w:pPr>
    </w:p>
    <w:p w14:paraId="47A568BE" w14:textId="77777777" w:rsidR="0023523D" w:rsidRDefault="0023523D" w:rsidP="00197523">
      <w:pPr>
        <w:spacing w:after="0" w:line="288" w:lineRule="auto"/>
      </w:pPr>
      <w:r>
        <w:t>You have the right to:</w:t>
      </w:r>
    </w:p>
    <w:p w14:paraId="2FB020B5" w14:textId="77777777" w:rsidR="00650CE4" w:rsidRDefault="0023523D" w:rsidP="00197523">
      <w:pPr>
        <w:pStyle w:val="ListParagraph"/>
        <w:numPr>
          <w:ilvl w:val="0"/>
          <w:numId w:val="1"/>
        </w:numPr>
        <w:spacing w:after="0" w:line="288" w:lineRule="auto"/>
      </w:pPr>
      <w:r>
        <w:t>R</w:t>
      </w:r>
      <w:r w:rsidR="00650CE4">
        <w:t xml:space="preserve">eceive information that </w:t>
      </w:r>
      <w:r>
        <w:t>you can understand</w:t>
      </w:r>
    </w:p>
    <w:p w14:paraId="12E397DF" w14:textId="77777777" w:rsidR="0023523D" w:rsidRDefault="0023523D" w:rsidP="00197523">
      <w:pPr>
        <w:pStyle w:val="ListParagraph"/>
        <w:numPr>
          <w:ilvl w:val="0"/>
          <w:numId w:val="1"/>
        </w:numPr>
        <w:spacing w:after="0" w:line="288" w:lineRule="auto"/>
      </w:pPr>
      <w:r>
        <w:t>Be treated with consi</w:t>
      </w:r>
      <w:r w:rsidR="00AE73CC">
        <w:t>deration, respect, and dignity</w:t>
      </w:r>
      <w:r w:rsidR="00BD5AFA">
        <w:t xml:space="preserve"> (as a person with worth and purpose)</w:t>
      </w:r>
    </w:p>
    <w:p w14:paraId="404610DE" w14:textId="77777777" w:rsidR="00650CE4" w:rsidRDefault="009C3D6C" w:rsidP="00197523">
      <w:pPr>
        <w:pStyle w:val="ListParagraph"/>
        <w:numPr>
          <w:ilvl w:val="0"/>
          <w:numId w:val="1"/>
        </w:numPr>
        <w:spacing w:after="0" w:line="288" w:lineRule="auto"/>
      </w:pPr>
      <w:r>
        <w:t>R</w:t>
      </w:r>
      <w:r w:rsidR="0023523D">
        <w:t xml:space="preserve">easonable </w:t>
      </w:r>
      <w:r w:rsidR="00650CE4">
        <w:t>protect</w:t>
      </w:r>
      <w:r w:rsidR="0023523D">
        <w:t>ion</w:t>
      </w:r>
      <w:r w:rsidR="00AE73CC">
        <w:t xml:space="preserve"> from harm and abuse</w:t>
      </w:r>
    </w:p>
    <w:p w14:paraId="5B01D9BB" w14:textId="77777777" w:rsidR="00E42CAC" w:rsidRDefault="00E42CAC" w:rsidP="00197523">
      <w:pPr>
        <w:pStyle w:val="ListParagraph"/>
        <w:numPr>
          <w:ilvl w:val="0"/>
          <w:numId w:val="1"/>
        </w:numPr>
        <w:spacing w:after="0" w:line="288" w:lineRule="auto"/>
      </w:pPr>
      <w:r>
        <w:t>Be free from restraint unless there is risk of harm to you or someone else</w:t>
      </w:r>
    </w:p>
    <w:p w14:paraId="710AC6E7" w14:textId="77777777" w:rsidR="00E42CAC" w:rsidRDefault="009C3D6C" w:rsidP="00197523">
      <w:pPr>
        <w:pStyle w:val="ListParagraph"/>
        <w:numPr>
          <w:ilvl w:val="0"/>
          <w:numId w:val="1"/>
        </w:numPr>
        <w:spacing w:after="0" w:line="288" w:lineRule="auto"/>
      </w:pPr>
      <w:r>
        <w:t>R</w:t>
      </w:r>
      <w:r w:rsidR="0023523D">
        <w:t>easonable privacy</w:t>
      </w:r>
      <w:r>
        <w:t xml:space="preserve"> </w:t>
      </w:r>
      <w:r w:rsidR="00F26BF0">
        <w:t>and freedom from intrusion by visitors</w:t>
      </w:r>
    </w:p>
    <w:p w14:paraId="457D824E" w14:textId="77777777" w:rsidR="00AE73CC" w:rsidRDefault="004D3553" w:rsidP="004D3553">
      <w:pPr>
        <w:pStyle w:val="ListParagraph"/>
        <w:numPr>
          <w:ilvl w:val="0"/>
          <w:numId w:val="1"/>
        </w:numPr>
        <w:spacing w:after="0" w:line="288" w:lineRule="auto"/>
      </w:pPr>
      <w:r>
        <w:t xml:space="preserve">Privacy </w:t>
      </w:r>
      <w:r w:rsidR="00E42CAC">
        <w:t>of your personal information unless authorized</w:t>
      </w:r>
    </w:p>
    <w:p w14:paraId="7AFCC3DF" w14:textId="77777777" w:rsidR="00F26BF0" w:rsidRDefault="00F26BF0" w:rsidP="00197523">
      <w:pPr>
        <w:pStyle w:val="ListParagraph"/>
        <w:numPr>
          <w:ilvl w:val="0"/>
          <w:numId w:val="1"/>
        </w:numPr>
        <w:spacing w:after="0" w:line="288" w:lineRule="auto"/>
      </w:pPr>
      <w:r>
        <w:t>Have access to your own treatment records unless the information is restricted</w:t>
      </w:r>
    </w:p>
    <w:p w14:paraId="4DF34489" w14:textId="77777777" w:rsidR="00F26BF0" w:rsidRDefault="00F26BF0" w:rsidP="00197523">
      <w:pPr>
        <w:pStyle w:val="ListParagraph"/>
        <w:numPr>
          <w:ilvl w:val="0"/>
          <w:numId w:val="1"/>
        </w:numPr>
        <w:spacing w:after="0" w:line="288" w:lineRule="auto"/>
      </w:pPr>
      <w:r>
        <w:t>Be informed in advance of the reasons for discontinuance of service</w:t>
      </w:r>
    </w:p>
    <w:p w14:paraId="089925CC" w14:textId="77777777" w:rsidR="00F26BF0" w:rsidRDefault="00F26BF0" w:rsidP="00197523">
      <w:pPr>
        <w:pStyle w:val="ListParagraph"/>
        <w:numPr>
          <w:ilvl w:val="0"/>
          <w:numId w:val="1"/>
        </w:numPr>
        <w:spacing w:after="0" w:line="288" w:lineRule="auto"/>
      </w:pPr>
      <w:r>
        <w:t>Receive an explanation of the reasons for denial of service</w:t>
      </w:r>
    </w:p>
    <w:p w14:paraId="764BB768" w14:textId="77777777" w:rsidR="00197523" w:rsidRDefault="008660B7" w:rsidP="00197523">
      <w:pPr>
        <w:pStyle w:val="ListParagraph"/>
        <w:numPr>
          <w:ilvl w:val="0"/>
          <w:numId w:val="1"/>
        </w:numPr>
        <w:spacing w:after="0" w:line="288" w:lineRule="auto"/>
      </w:pPr>
      <w:r>
        <w:t xml:space="preserve">Be treated the same as other children (not discriminated against) </w:t>
      </w:r>
    </w:p>
    <w:p w14:paraId="51C808BE" w14:textId="77777777" w:rsidR="00F26BF0" w:rsidRDefault="00F26BF0" w:rsidP="00197523">
      <w:pPr>
        <w:pStyle w:val="ListParagraph"/>
        <w:numPr>
          <w:ilvl w:val="0"/>
          <w:numId w:val="1"/>
        </w:numPr>
        <w:spacing w:after="0" w:line="288" w:lineRule="auto"/>
      </w:pPr>
      <w:r>
        <w:t>Exercise your rights without fear of punishment</w:t>
      </w:r>
    </w:p>
    <w:p w14:paraId="02043386" w14:textId="77777777" w:rsidR="00D26985" w:rsidRDefault="00D26985" w:rsidP="00D26985">
      <w:pPr>
        <w:pStyle w:val="ListParagraph"/>
        <w:numPr>
          <w:ilvl w:val="0"/>
          <w:numId w:val="1"/>
        </w:numPr>
        <w:spacing w:after="0" w:line="288" w:lineRule="auto"/>
      </w:pPr>
      <w:r>
        <w:t>Have the grievance procedure explained to you</w:t>
      </w:r>
    </w:p>
    <w:p w14:paraId="76394EA1" w14:textId="77777777" w:rsidR="00D26985" w:rsidRDefault="00D26985" w:rsidP="00D26985">
      <w:pPr>
        <w:pStyle w:val="ListParagraph"/>
        <w:numPr>
          <w:ilvl w:val="0"/>
          <w:numId w:val="1"/>
        </w:numPr>
        <w:spacing w:after="0" w:line="288" w:lineRule="auto"/>
      </w:pPr>
      <w:r>
        <w:t>File a grievance (with assistance if requested)</w:t>
      </w:r>
    </w:p>
    <w:p w14:paraId="0F8A641D" w14:textId="77777777" w:rsidR="00D26985" w:rsidRDefault="00D26985" w:rsidP="00197523">
      <w:pPr>
        <w:spacing w:after="0" w:line="288" w:lineRule="auto"/>
      </w:pPr>
    </w:p>
    <w:p w14:paraId="4B2F6D0C" w14:textId="77777777" w:rsidR="00F26BF0" w:rsidRDefault="00F26BF0" w:rsidP="00197523">
      <w:pPr>
        <w:spacing w:after="0" w:line="288" w:lineRule="auto"/>
      </w:pPr>
      <w:r>
        <w:t>If you are in the residential program, you also have the right to:</w:t>
      </w:r>
    </w:p>
    <w:p w14:paraId="75774E42" w14:textId="77777777" w:rsidR="00F26BF0" w:rsidRDefault="00F076DF" w:rsidP="00197523">
      <w:pPr>
        <w:pStyle w:val="ListParagraph"/>
        <w:numPr>
          <w:ilvl w:val="0"/>
          <w:numId w:val="2"/>
        </w:numPr>
        <w:spacing w:after="0" w:line="288" w:lineRule="auto"/>
      </w:pPr>
      <w:r>
        <w:t>Retain personal possessions consistent with health, safety, and age</w:t>
      </w:r>
    </w:p>
    <w:p w14:paraId="7D021F34" w14:textId="77777777" w:rsidR="00F076DF" w:rsidRDefault="00F076DF" w:rsidP="00197523">
      <w:pPr>
        <w:pStyle w:val="ListParagraph"/>
        <w:numPr>
          <w:ilvl w:val="0"/>
          <w:numId w:val="2"/>
        </w:numPr>
        <w:spacing w:after="0" w:line="288" w:lineRule="auto"/>
      </w:pPr>
      <w:r>
        <w:t>Vacate the facility at any time with a parent or guardian</w:t>
      </w:r>
    </w:p>
    <w:p w14:paraId="5573F704" w14:textId="77777777" w:rsidR="00197523" w:rsidRDefault="00197523" w:rsidP="00197523">
      <w:pPr>
        <w:pStyle w:val="ListParagraph"/>
        <w:numPr>
          <w:ilvl w:val="0"/>
          <w:numId w:val="2"/>
        </w:numPr>
        <w:spacing w:after="0" w:line="288" w:lineRule="auto"/>
      </w:pPr>
      <w:r>
        <w:t>Communicate with family, guardians, and friends in accordance with individual service plan</w:t>
      </w:r>
    </w:p>
    <w:p w14:paraId="5CD8284C" w14:textId="77777777" w:rsidR="00197523" w:rsidRDefault="00197523" w:rsidP="00197523">
      <w:pPr>
        <w:pStyle w:val="ListParagraph"/>
        <w:numPr>
          <w:ilvl w:val="0"/>
          <w:numId w:val="2"/>
        </w:numPr>
        <w:spacing w:after="0" w:line="288" w:lineRule="auto"/>
      </w:pPr>
      <w:r>
        <w:t>Have visitors at reasonable times in accordance with individual service plan</w:t>
      </w:r>
    </w:p>
    <w:p w14:paraId="6B8ECF43" w14:textId="77777777" w:rsidR="00197523" w:rsidRDefault="00197523" w:rsidP="00197523">
      <w:pPr>
        <w:pStyle w:val="ListParagraph"/>
        <w:numPr>
          <w:ilvl w:val="0"/>
          <w:numId w:val="2"/>
        </w:numPr>
        <w:spacing w:after="0" w:line="288" w:lineRule="auto"/>
      </w:pPr>
      <w:r>
        <w:t>Decline medication</w:t>
      </w:r>
    </w:p>
    <w:p w14:paraId="60B22D81" w14:textId="77777777" w:rsidR="00197523" w:rsidRDefault="00197523" w:rsidP="00197523">
      <w:pPr>
        <w:pStyle w:val="ListParagraph"/>
        <w:numPr>
          <w:ilvl w:val="0"/>
          <w:numId w:val="2"/>
        </w:numPr>
        <w:spacing w:after="0" w:line="288" w:lineRule="auto"/>
      </w:pPr>
      <w:r>
        <w:t>Allow or refuse changes in professional services</w:t>
      </w:r>
    </w:p>
    <w:p w14:paraId="2E88AAEC" w14:textId="77777777" w:rsidR="00197523" w:rsidRDefault="00197523" w:rsidP="00197523">
      <w:pPr>
        <w:pStyle w:val="ListParagraph"/>
        <w:numPr>
          <w:ilvl w:val="0"/>
          <w:numId w:val="2"/>
        </w:numPr>
        <w:spacing w:after="0" w:line="288" w:lineRule="auto"/>
      </w:pPr>
      <w:r>
        <w:t>Have visits from private doctors at reasonable times</w:t>
      </w:r>
    </w:p>
    <w:p w14:paraId="4C11D947" w14:textId="77777777" w:rsidR="00197523" w:rsidRDefault="00197523" w:rsidP="00197523">
      <w:pPr>
        <w:spacing w:after="0" w:line="288" w:lineRule="auto"/>
      </w:pPr>
    </w:p>
    <w:p w14:paraId="63C965D0" w14:textId="77777777" w:rsidR="00197523" w:rsidRDefault="00D26985" w:rsidP="00D26985">
      <w:pPr>
        <w:spacing w:after="0" w:line="288" w:lineRule="auto"/>
        <w:jc w:val="center"/>
      </w:pPr>
      <w:r>
        <w:rPr>
          <w:b/>
        </w:rPr>
        <w:t>The Client’s Rights Officer I</w:t>
      </w:r>
      <w:r w:rsidR="00197523" w:rsidRPr="00D26985">
        <w:rPr>
          <w:b/>
        </w:rPr>
        <w:t>s</w:t>
      </w:r>
      <w:r w:rsidR="00197523">
        <w:t>:</w:t>
      </w:r>
    </w:p>
    <w:p w14:paraId="4053C16B" w14:textId="77777777" w:rsidR="008509BA" w:rsidRDefault="008509BA" w:rsidP="00197523">
      <w:pPr>
        <w:spacing w:after="0" w:line="288" w:lineRule="auto"/>
        <w:jc w:val="center"/>
      </w:pPr>
    </w:p>
    <w:p w14:paraId="682FEC14" w14:textId="45CEF5D6" w:rsidR="008509BA" w:rsidRDefault="00CB7D36" w:rsidP="00197523">
      <w:pPr>
        <w:spacing w:after="0" w:line="288" w:lineRule="auto"/>
        <w:jc w:val="center"/>
      </w:pPr>
      <w:r>
        <w:t>Kate Bible</w:t>
      </w:r>
    </w:p>
    <w:p w14:paraId="11809CAD" w14:textId="5D226393" w:rsidR="00197523" w:rsidRDefault="00197523" w:rsidP="00197523">
      <w:pPr>
        <w:spacing w:after="0" w:line="288" w:lineRule="auto"/>
        <w:jc w:val="center"/>
      </w:pPr>
      <w:r>
        <w:t xml:space="preserve">St. Vincent Family </w:t>
      </w:r>
      <w:r w:rsidR="00F97822">
        <w:t>Services</w:t>
      </w:r>
    </w:p>
    <w:p w14:paraId="0E07516C" w14:textId="77777777" w:rsidR="00197523" w:rsidRDefault="00197523" w:rsidP="00197523">
      <w:pPr>
        <w:spacing w:after="0" w:line="288" w:lineRule="auto"/>
        <w:jc w:val="center"/>
      </w:pPr>
      <w:r>
        <w:t>1490 E. Main Street</w:t>
      </w:r>
    </w:p>
    <w:p w14:paraId="49CB5508" w14:textId="77777777" w:rsidR="00197523" w:rsidRDefault="00197523" w:rsidP="00197523">
      <w:pPr>
        <w:spacing w:after="0" w:line="288" w:lineRule="auto"/>
        <w:jc w:val="center"/>
      </w:pPr>
      <w:r>
        <w:t>Columbus, Ohio 43205</w:t>
      </w:r>
    </w:p>
    <w:p w14:paraId="1889E19C" w14:textId="01E1B4A9" w:rsidR="00197523" w:rsidRDefault="00197523" w:rsidP="00197523">
      <w:pPr>
        <w:spacing w:after="0" w:line="288" w:lineRule="auto"/>
        <w:jc w:val="center"/>
      </w:pPr>
      <w:r>
        <w:t>614-</w:t>
      </w:r>
      <w:r w:rsidR="00CB7D36">
        <w:t>252-0731</w:t>
      </w:r>
      <w:r w:rsidR="00D26985">
        <w:t xml:space="preserve">, </w:t>
      </w:r>
      <w:hyperlink r:id="rId7" w:history="1">
        <w:r w:rsidR="00CB7D36" w:rsidRPr="00D01B67">
          <w:rPr>
            <w:rStyle w:val="Hyperlink"/>
            <w:rFonts w:cstheme="minorHAnsi"/>
            <w:sz w:val="24"/>
            <w:szCs w:val="24"/>
          </w:rPr>
          <w:t>kbible@svfsohio.org</w:t>
        </w:r>
      </w:hyperlink>
    </w:p>
    <w:p w14:paraId="7CA0DF02" w14:textId="77777777" w:rsidR="00197523" w:rsidRDefault="00197523" w:rsidP="00D26985">
      <w:pPr>
        <w:spacing w:after="0" w:line="288" w:lineRule="auto"/>
        <w:jc w:val="center"/>
      </w:pPr>
      <w:r>
        <w:t>Hours: Monday – Friday; 9:00am – 5:00pm</w:t>
      </w:r>
    </w:p>
    <w:sectPr w:rsidR="001975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2726" w14:textId="77777777" w:rsidR="004D3553" w:rsidRDefault="004D3553" w:rsidP="00D26985">
      <w:pPr>
        <w:spacing w:after="0" w:line="240" w:lineRule="auto"/>
      </w:pPr>
      <w:r>
        <w:separator/>
      </w:r>
    </w:p>
  </w:endnote>
  <w:endnote w:type="continuationSeparator" w:id="0">
    <w:p w14:paraId="51ACB318" w14:textId="77777777" w:rsidR="004D3553" w:rsidRDefault="004D3553" w:rsidP="00D2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388D" w14:textId="77777777" w:rsidR="004D3553" w:rsidRDefault="004D3553" w:rsidP="00D26985">
      <w:pPr>
        <w:spacing w:after="0" w:line="240" w:lineRule="auto"/>
      </w:pPr>
      <w:r>
        <w:separator/>
      </w:r>
    </w:p>
  </w:footnote>
  <w:footnote w:type="continuationSeparator" w:id="0">
    <w:p w14:paraId="7531D6B9" w14:textId="77777777" w:rsidR="004D3553" w:rsidRDefault="004D3553" w:rsidP="00D2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2C59" w14:textId="3D82B288" w:rsidR="006D5F0B" w:rsidRDefault="00F97822" w:rsidP="00D26985">
    <w:pPr>
      <w:pStyle w:val="Header"/>
      <w:jc w:val="center"/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3F719707" wp14:editId="21EB016B">
          <wp:simplePos x="0" y="0"/>
          <wp:positionH relativeFrom="column">
            <wp:posOffset>1390650</wp:posOffset>
          </wp:positionH>
          <wp:positionV relativeFrom="paragraph">
            <wp:posOffset>-228600</wp:posOffset>
          </wp:positionV>
          <wp:extent cx="3016518" cy="1039337"/>
          <wp:effectExtent l="0" t="0" r="0" b="889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64" b="8512"/>
                  <a:stretch/>
                </pic:blipFill>
                <pic:spPr bwMode="auto">
                  <a:xfrm>
                    <a:off x="0" y="0"/>
                    <a:ext cx="3016518" cy="10393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50A28" w14:textId="167DF4DC" w:rsidR="004D3553" w:rsidRDefault="004D3553" w:rsidP="00D26985">
    <w:pPr>
      <w:pStyle w:val="Header"/>
      <w:jc w:val="center"/>
    </w:pPr>
  </w:p>
  <w:p w14:paraId="33F3605F" w14:textId="59C1551E" w:rsidR="006D5F0B" w:rsidRDefault="006D5F0B" w:rsidP="00D26985">
    <w:pPr>
      <w:pStyle w:val="Header"/>
      <w:jc w:val="center"/>
    </w:pPr>
  </w:p>
  <w:p w14:paraId="1AC4ED10" w14:textId="77777777" w:rsidR="006D5F0B" w:rsidRDefault="006D5F0B" w:rsidP="00D26985">
    <w:pPr>
      <w:pStyle w:val="Header"/>
      <w:jc w:val="center"/>
    </w:pPr>
  </w:p>
  <w:p w14:paraId="0FC73C68" w14:textId="77777777" w:rsidR="006D5F0B" w:rsidRDefault="006D5F0B" w:rsidP="00D269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5CF"/>
    <w:multiLevelType w:val="hybridMultilevel"/>
    <w:tmpl w:val="0350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7394D"/>
    <w:multiLevelType w:val="hybridMultilevel"/>
    <w:tmpl w:val="20E8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1D"/>
    <w:rsid w:val="00036D54"/>
    <w:rsid w:val="000E68B0"/>
    <w:rsid w:val="00160E1D"/>
    <w:rsid w:val="00166758"/>
    <w:rsid w:val="00197523"/>
    <w:rsid w:val="0023523D"/>
    <w:rsid w:val="002E3944"/>
    <w:rsid w:val="00325EB8"/>
    <w:rsid w:val="004D3553"/>
    <w:rsid w:val="0050184A"/>
    <w:rsid w:val="0059243C"/>
    <w:rsid w:val="00650CE4"/>
    <w:rsid w:val="006D5F0B"/>
    <w:rsid w:val="008509BA"/>
    <w:rsid w:val="008660B7"/>
    <w:rsid w:val="009556B5"/>
    <w:rsid w:val="009C3D6C"/>
    <w:rsid w:val="00AE73CC"/>
    <w:rsid w:val="00BD5AFA"/>
    <w:rsid w:val="00CB7D36"/>
    <w:rsid w:val="00D26985"/>
    <w:rsid w:val="00DF5E3F"/>
    <w:rsid w:val="00E34825"/>
    <w:rsid w:val="00E42CAC"/>
    <w:rsid w:val="00ED7CEE"/>
    <w:rsid w:val="00F076DF"/>
    <w:rsid w:val="00F26BF0"/>
    <w:rsid w:val="00F9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C2612"/>
  <w15:docId w15:val="{3F5BC9E4-8BF6-4D33-9721-C280FB9F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5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85"/>
  </w:style>
  <w:style w:type="paragraph" w:styleId="Footer">
    <w:name w:val="footer"/>
    <w:basedOn w:val="Normal"/>
    <w:link w:val="FooterChar"/>
    <w:uiPriority w:val="99"/>
    <w:unhideWhenUsed/>
    <w:rsid w:val="00D26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85"/>
  </w:style>
  <w:style w:type="character" w:styleId="UnresolvedMention">
    <w:name w:val="Unresolved Mention"/>
    <w:basedOn w:val="DefaultParagraphFont"/>
    <w:uiPriority w:val="99"/>
    <w:semiHidden/>
    <w:unhideWhenUsed/>
    <w:rsid w:val="00CB7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bible@svfsohi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C9B3.7AF367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Crawford, Sheena</dc:creator>
  <cp:lastModifiedBy>Bible, Kate</cp:lastModifiedBy>
  <cp:revision>2</cp:revision>
  <dcterms:created xsi:type="dcterms:W3CDTF">2022-02-18T01:24:00Z</dcterms:created>
  <dcterms:modified xsi:type="dcterms:W3CDTF">2022-02-18T01:24:00Z</dcterms:modified>
</cp:coreProperties>
</file>